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D06" w:rsidRDefault="00741D06" w:rsidP="00D24760">
      <w:pPr>
        <w:pStyle w:val="KBV-Standardtext"/>
        <w:spacing w:after="120"/>
        <w:jc w:val="left"/>
        <w:rPr>
          <w:rFonts w:ascii="Calibri" w:hAnsi="Calibri" w:cstheme="minorHAnsi"/>
          <w:b/>
          <w:color w:val="385C6B"/>
          <w:sz w:val="34"/>
          <w:szCs w:val="34"/>
        </w:rPr>
      </w:pPr>
    </w:p>
    <w:p w:rsidR="00741D06" w:rsidRDefault="00741D06" w:rsidP="00D24760">
      <w:pPr>
        <w:pStyle w:val="KBV-Standardtext"/>
        <w:spacing w:after="120"/>
        <w:jc w:val="left"/>
        <w:rPr>
          <w:rFonts w:ascii="Calibri" w:hAnsi="Calibri" w:cstheme="minorHAnsi"/>
          <w:b/>
          <w:color w:val="385C6B"/>
          <w:sz w:val="34"/>
          <w:szCs w:val="34"/>
        </w:rPr>
      </w:pPr>
    </w:p>
    <w:p w:rsidR="006A6498" w:rsidRDefault="006C1CC0" w:rsidP="00D24760">
      <w:pPr>
        <w:pStyle w:val="KBV-Standardtext"/>
        <w:spacing w:after="120"/>
        <w:jc w:val="left"/>
        <w:rPr>
          <w:rFonts w:ascii="Calibri" w:hAnsi="Calibri" w:cstheme="minorHAnsi"/>
          <w:b/>
          <w:color w:val="385C6B"/>
          <w:sz w:val="34"/>
          <w:szCs w:val="34"/>
        </w:rPr>
      </w:pPr>
      <w:bookmarkStart w:id="0" w:name="_Hlk511746171"/>
      <w:r w:rsidRPr="006C1CC0">
        <w:rPr>
          <w:rFonts w:ascii="Calibri" w:hAnsi="Calibri" w:cstheme="minorHAnsi"/>
          <w:b/>
          <w:color w:val="385C6B"/>
          <w:sz w:val="34"/>
          <w:szCs w:val="34"/>
        </w:rPr>
        <w:t>PATIENTENINFORMATION ZUM DATENSCHUTZ</w:t>
      </w: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 xml:space="preserve">Daten ist </w:t>
      </w:r>
      <w:r w:rsidR="00A3504D">
        <w:rPr>
          <w:rFonts w:ascii="Calibri" w:hAnsi="Calibri" w:cstheme="minorHAnsi"/>
        </w:rPr>
        <w:t>mir</w:t>
      </w:r>
      <w:r w:rsidRPr="006C1CC0">
        <w:rPr>
          <w:rFonts w:ascii="Calibri" w:hAnsi="Calibri" w:cstheme="minorHAnsi"/>
        </w:rPr>
        <w:t xml:space="preserve">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w:t>
      </w:r>
      <w:r w:rsidR="00A3504D">
        <w:rPr>
          <w:rFonts w:ascii="Calibri" w:hAnsi="Calibri" w:cstheme="minorHAnsi"/>
        </w:rPr>
        <w:t>bin ich</w:t>
      </w:r>
      <w:r w:rsidRPr="006C1CC0">
        <w:rPr>
          <w:rFonts w:ascii="Calibri" w:hAnsi="Calibri" w:cstheme="minorHAnsi"/>
        </w:rPr>
        <w:t xml:space="preserve">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r w:rsidR="00A3504D">
        <w:rPr>
          <w:rFonts w:ascii="Calibri" w:hAnsi="Calibri" w:cstheme="minorHAnsi"/>
        </w:rPr>
        <w:t>Dipl.-Psych. Sabine Kilbel</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r w:rsidR="00A3504D">
        <w:rPr>
          <w:rFonts w:ascii="Calibri" w:hAnsi="Calibri" w:cstheme="minorHAnsi"/>
        </w:rPr>
        <w:t xml:space="preserve"> Psychotherapeutische Praxis Dipl.-Psych. Sabine Kilbel</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A3504D">
        <w:rPr>
          <w:rFonts w:ascii="Calibri" w:hAnsi="Calibri" w:cstheme="minorHAnsi"/>
        </w:rPr>
        <w:t xml:space="preserve">. </w:t>
      </w:r>
      <w:proofErr w:type="spellStart"/>
      <w:r w:rsidR="00A3504D">
        <w:rPr>
          <w:rFonts w:ascii="Calibri" w:hAnsi="Calibri" w:cstheme="minorHAnsi"/>
        </w:rPr>
        <w:t>Leuaner</w:t>
      </w:r>
      <w:proofErr w:type="spellEnd"/>
      <w:r w:rsidR="00A3504D">
        <w:rPr>
          <w:rFonts w:ascii="Calibri" w:hAnsi="Calibri" w:cstheme="minorHAnsi"/>
        </w:rPr>
        <w:t xml:space="preserve"> Str. 7, 12681 Berlin</w:t>
      </w:r>
      <w:r w:rsidR="006C1080" w:rsidRPr="006C1CC0">
        <w:rPr>
          <w:rFonts w:ascii="Calibri" w:hAnsi="Calibri" w:cstheme="minorHAnsi"/>
        </w:rPr>
        <w:t xml:space="preserve">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A3504D">
        <w:rPr>
          <w:rFonts w:ascii="Calibri" w:hAnsi="Calibri" w:cstheme="minorHAnsi"/>
        </w:rPr>
        <w:t>: 030-809331955</w:t>
      </w:r>
    </w:p>
    <w:p w:rsidR="00A3504D" w:rsidRDefault="00A3504D" w:rsidP="00D24760">
      <w:pPr>
        <w:pStyle w:val="KBV-Standardtext"/>
        <w:spacing w:before="260" w:after="260"/>
        <w:jc w:val="left"/>
        <w:rPr>
          <w:rFonts w:ascii="Calibri" w:hAnsi="Calibri" w:cstheme="minorHAnsi"/>
        </w:rPr>
      </w:pP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xml:space="preserve">, Kassenärztliche Vereinigungen, Krankenkassen, der </w:t>
      </w:r>
      <w:proofErr w:type="gramStart"/>
      <w:r w:rsidRPr="006C1CC0">
        <w:rPr>
          <w:rFonts w:ascii="Calibri" w:hAnsi="Calibri" w:cstheme="minorHAnsi"/>
        </w:rPr>
        <w:t>Medizinische</w:t>
      </w:r>
      <w:proofErr w:type="gramEnd"/>
      <w:r w:rsidRPr="006C1CC0">
        <w:rPr>
          <w:rFonts w:ascii="Calibri" w:hAnsi="Calibri" w:cstheme="minorHAnsi"/>
        </w:rPr>
        <w:t xml:space="preserv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A3504D" w:rsidRDefault="00A3504D" w:rsidP="00D24760">
      <w:pPr>
        <w:pStyle w:val="KBV-Standardtext"/>
        <w:spacing w:before="260" w:after="380"/>
        <w:jc w:val="left"/>
        <w:rPr>
          <w:rFonts w:ascii="Calibri" w:hAnsi="Calibri" w:cstheme="minorHAnsi"/>
          <w:b/>
          <w:color w:val="385C6B"/>
        </w:rPr>
      </w:pPr>
    </w:p>
    <w:p w:rsidR="00A3504D" w:rsidRDefault="00A3504D" w:rsidP="00D24760">
      <w:pPr>
        <w:pStyle w:val="KBV-Standardtext"/>
        <w:spacing w:before="260" w:after="380"/>
        <w:jc w:val="left"/>
        <w:rPr>
          <w:rFonts w:ascii="Calibri" w:hAnsi="Calibri" w:cstheme="minorHAnsi"/>
          <w:b/>
          <w:color w:val="385C6B"/>
        </w:rPr>
      </w:pPr>
    </w:p>
    <w:p w:rsidR="00A3504D" w:rsidRDefault="00A3504D" w:rsidP="00D24760">
      <w:pPr>
        <w:pStyle w:val="KBV-Standardtext"/>
        <w:spacing w:before="260" w:after="380"/>
        <w:jc w:val="left"/>
        <w:rPr>
          <w:rFonts w:ascii="Calibri" w:hAnsi="Calibri" w:cstheme="minorHAnsi"/>
          <w:b/>
          <w:color w:val="385C6B"/>
        </w:rPr>
      </w:pPr>
    </w:p>
    <w:p w:rsidR="00A3504D" w:rsidRDefault="00A3504D" w:rsidP="00D24760">
      <w:pPr>
        <w:pStyle w:val="KBV-Standardtext"/>
        <w:spacing w:before="260" w:after="380"/>
        <w:jc w:val="left"/>
        <w:rPr>
          <w:rFonts w:ascii="Calibri" w:hAnsi="Calibri" w:cstheme="minorHAnsi"/>
          <w:b/>
          <w:color w:val="385C6B"/>
        </w:rPr>
      </w:pP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 xml:space="preserve">hre personenbezogenen Daten nur solange auf, wie dies für die Durchführung der Behandlung erforderlich ist. </w:t>
      </w:r>
    </w:p>
    <w:p w:rsidR="006A6498"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 xml:space="preserve">verpflichtet, diese Daten mindestens 10 Jahre nach Abschluss der Behandlung aufzubewahren. </w:t>
      </w:r>
    </w:p>
    <w:p w:rsidR="00A3504D" w:rsidRPr="006C1CC0" w:rsidRDefault="00A3504D" w:rsidP="00D24760">
      <w:pPr>
        <w:pStyle w:val="KBV-Standardtext"/>
        <w:spacing w:after="120"/>
        <w:jc w:val="left"/>
        <w:rPr>
          <w:rFonts w:ascii="Calibri" w:hAnsi="Calibri" w:cstheme="minorHAnsi"/>
        </w:rPr>
      </w:pP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Die Verarbeitung Ihrer Daten erfolgt auf Basis von gesetzlichen Regelungen. Nur in Ausnahmefällen benötigen wir Ihr Einverständnis. In diesen Fällen </w:t>
      </w:r>
      <w:r w:rsidR="006A6498" w:rsidRPr="006C1CC0">
        <w:rPr>
          <w:rFonts w:ascii="Calibri" w:hAnsi="Calibri" w:cstheme="minorHAnsi"/>
        </w:rPr>
        <w:t>haben Sie das Recht, die Einwilligung für die zukünftige Verarbeitung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A3504D" w:rsidRPr="00A3504D" w:rsidRDefault="00A3504D" w:rsidP="00A3504D">
      <w:pPr>
        <w:pStyle w:val="KBV-Standardtext"/>
        <w:spacing w:after="120"/>
        <w:rPr>
          <w:rFonts w:ascii="Calibri" w:hAnsi="Calibri" w:cstheme="minorHAnsi"/>
        </w:rPr>
      </w:pPr>
    </w:p>
    <w:p w:rsidR="00A3504D" w:rsidRPr="00A3504D" w:rsidRDefault="00A3504D" w:rsidP="00A3504D">
      <w:pPr>
        <w:pStyle w:val="KBV-Standardtext"/>
        <w:rPr>
          <w:rFonts w:ascii="Calibri" w:hAnsi="Calibri" w:cstheme="minorHAnsi"/>
        </w:rPr>
      </w:pPr>
      <w:r w:rsidRPr="00A3504D">
        <w:rPr>
          <w:rFonts w:ascii="Calibri" w:hAnsi="Calibri" w:cstheme="minorHAnsi"/>
        </w:rPr>
        <w:t xml:space="preserve">Berliner Beauftragte für Datenschutz und Informationsfreiheit </w:t>
      </w:r>
    </w:p>
    <w:p w:rsidR="00A3504D" w:rsidRPr="00A3504D" w:rsidRDefault="00A3504D" w:rsidP="00A3504D">
      <w:pPr>
        <w:pStyle w:val="KBV-Standardtext"/>
        <w:rPr>
          <w:rFonts w:ascii="Calibri" w:hAnsi="Calibri" w:cstheme="minorHAnsi"/>
        </w:rPr>
      </w:pPr>
      <w:r w:rsidRPr="00A3504D">
        <w:rPr>
          <w:rFonts w:ascii="Calibri" w:hAnsi="Calibri" w:cstheme="minorHAnsi"/>
        </w:rPr>
        <w:t xml:space="preserve">Friedrichstr. 219 </w:t>
      </w:r>
    </w:p>
    <w:p w:rsidR="00A3504D" w:rsidRPr="00A3504D" w:rsidRDefault="00A3504D" w:rsidP="00A3504D">
      <w:pPr>
        <w:pStyle w:val="KBV-Standardtext"/>
        <w:rPr>
          <w:rFonts w:ascii="Calibri" w:hAnsi="Calibri" w:cstheme="minorHAnsi"/>
        </w:rPr>
      </w:pPr>
      <w:r w:rsidRPr="00A3504D">
        <w:rPr>
          <w:rFonts w:ascii="Calibri" w:hAnsi="Calibri" w:cstheme="minorHAnsi"/>
        </w:rPr>
        <w:t xml:space="preserve">Besuchereingang: </w:t>
      </w:r>
      <w:proofErr w:type="spellStart"/>
      <w:r w:rsidRPr="00A3504D">
        <w:rPr>
          <w:rFonts w:ascii="Calibri" w:hAnsi="Calibri" w:cstheme="minorHAnsi"/>
        </w:rPr>
        <w:t>Puttkamerstr</w:t>
      </w:r>
      <w:proofErr w:type="spellEnd"/>
      <w:r w:rsidRPr="00A3504D">
        <w:rPr>
          <w:rFonts w:ascii="Calibri" w:hAnsi="Calibri" w:cstheme="minorHAnsi"/>
        </w:rPr>
        <w:t xml:space="preserve">. 16 – 18 (5. Etage) </w:t>
      </w:r>
    </w:p>
    <w:p w:rsidR="00A3504D" w:rsidRPr="00A3504D" w:rsidRDefault="00A3504D" w:rsidP="00A3504D">
      <w:pPr>
        <w:pStyle w:val="KBV-Standardtext"/>
        <w:rPr>
          <w:rFonts w:ascii="Calibri" w:hAnsi="Calibri" w:cstheme="minorHAnsi"/>
        </w:rPr>
      </w:pPr>
      <w:r w:rsidRPr="00A3504D">
        <w:rPr>
          <w:rFonts w:ascii="Calibri" w:hAnsi="Calibri" w:cstheme="minorHAnsi"/>
        </w:rPr>
        <w:t xml:space="preserve">10969 Berlin </w:t>
      </w:r>
    </w:p>
    <w:p w:rsidR="00A3504D" w:rsidRPr="00A3504D" w:rsidRDefault="00A3504D" w:rsidP="00A3504D">
      <w:pPr>
        <w:pStyle w:val="KBV-Standardtext"/>
        <w:rPr>
          <w:rFonts w:ascii="Calibri" w:hAnsi="Calibri" w:cstheme="minorHAnsi"/>
        </w:rPr>
      </w:pPr>
      <w:r w:rsidRPr="00A3504D">
        <w:rPr>
          <w:rFonts w:ascii="Calibri" w:hAnsi="Calibri" w:cstheme="minorHAnsi"/>
        </w:rPr>
        <w:t xml:space="preserve"> </w:t>
      </w:r>
    </w:p>
    <w:p w:rsidR="00A3504D" w:rsidRPr="00A3504D" w:rsidRDefault="00A3504D" w:rsidP="00A3504D">
      <w:pPr>
        <w:pStyle w:val="KBV-Standardtext"/>
        <w:rPr>
          <w:rFonts w:ascii="Calibri" w:hAnsi="Calibri" w:cstheme="minorHAnsi"/>
        </w:rPr>
      </w:pPr>
      <w:r w:rsidRPr="00A3504D">
        <w:rPr>
          <w:rFonts w:ascii="Calibri" w:hAnsi="Calibri" w:cstheme="minorHAnsi"/>
        </w:rPr>
        <w:t xml:space="preserve">Telefon: 030 13889-0  </w:t>
      </w:r>
    </w:p>
    <w:p w:rsidR="00A3504D" w:rsidRPr="00A3504D" w:rsidRDefault="00A3504D" w:rsidP="00A3504D">
      <w:pPr>
        <w:pStyle w:val="KBV-Standardtext"/>
        <w:rPr>
          <w:rFonts w:ascii="Calibri" w:hAnsi="Calibri" w:cstheme="minorHAnsi"/>
        </w:rPr>
      </w:pPr>
      <w:r w:rsidRPr="00A3504D">
        <w:rPr>
          <w:rFonts w:ascii="Calibri" w:hAnsi="Calibri" w:cstheme="minorHAnsi"/>
        </w:rPr>
        <w:t xml:space="preserve">Telefax: 030 2155050  </w:t>
      </w:r>
    </w:p>
    <w:p w:rsidR="00A3504D" w:rsidRDefault="00A3504D" w:rsidP="00A3504D">
      <w:pPr>
        <w:pStyle w:val="KBV-Standardtext"/>
        <w:jc w:val="left"/>
        <w:rPr>
          <w:rFonts w:ascii="Calibri" w:hAnsi="Calibri" w:cstheme="minorHAnsi"/>
        </w:rPr>
      </w:pPr>
      <w:r w:rsidRPr="00A3504D">
        <w:rPr>
          <w:rFonts w:ascii="Calibri" w:hAnsi="Calibri" w:cstheme="minorHAnsi"/>
        </w:rPr>
        <w:t>E-Mail: mailbox@datenschutz-berlin.de</w:t>
      </w:r>
    </w:p>
    <w:p w:rsidR="00A3504D" w:rsidRDefault="00A3504D" w:rsidP="00D24760">
      <w:pPr>
        <w:pStyle w:val="KBV-Standardtext"/>
        <w:spacing w:before="260" w:after="260"/>
        <w:jc w:val="left"/>
        <w:rPr>
          <w:rFonts w:ascii="Calibri" w:hAnsi="Calibri" w:cstheme="minorHAnsi"/>
          <w:b/>
          <w:color w:val="385C6B"/>
        </w:rPr>
      </w:pP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sidR="000031CC">
        <w:rPr>
          <w:rFonts w:ascii="Calibri" w:hAnsi="Calibri" w:cstheme="minorHAnsi"/>
        </w:rPr>
        <w:t>Paragraf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A3504D" w:rsidP="00D24760">
      <w:pPr>
        <w:pStyle w:val="KBV-Standardtext"/>
        <w:spacing w:after="120"/>
        <w:jc w:val="left"/>
        <w:rPr>
          <w:rFonts w:ascii="Calibri" w:hAnsi="Calibri" w:cstheme="minorHAnsi"/>
        </w:rPr>
      </w:pPr>
      <w:r>
        <w:rPr>
          <w:rFonts w:ascii="Calibri" w:hAnsi="Calibri" w:cstheme="minorHAnsi"/>
        </w:rPr>
        <w:t>Dipl.-Psych. Sabine Kilbel</w:t>
      </w:r>
    </w:p>
    <w:bookmarkEnd w:id="0"/>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headerReference w:type="even" r:id="rId12"/>
      <w:headerReference w:type="default" r:id="rId13"/>
      <w:footerReference w:type="even" r:id="rId14"/>
      <w:footerReference w:type="default" r:id="rId15"/>
      <w:headerReference w:type="first" r:id="rId16"/>
      <w:footerReference w:type="first" r:id="rId17"/>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ACE" w:rsidRDefault="003C1ACE" w:rsidP="00F453F4">
      <w:pPr>
        <w:spacing w:after="0" w:line="240" w:lineRule="auto"/>
      </w:pPr>
      <w:r>
        <w:separator/>
      </w:r>
    </w:p>
  </w:endnote>
  <w:endnote w:type="continuationSeparator" w:id="0">
    <w:p w:rsidR="003C1ACE" w:rsidRDefault="003C1ACE"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04D" w:rsidRDefault="00A350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C0" w:rsidRPr="00A3504D" w:rsidRDefault="006C1CC0" w:rsidP="00A350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04D" w:rsidRDefault="00A350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ACE" w:rsidRDefault="003C1ACE" w:rsidP="00F453F4">
      <w:pPr>
        <w:spacing w:after="0" w:line="240" w:lineRule="auto"/>
      </w:pPr>
      <w:r>
        <w:separator/>
      </w:r>
    </w:p>
  </w:footnote>
  <w:footnote w:type="continuationSeparator" w:id="0">
    <w:p w:rsidR="003C1ACE" w:rsidRDefault="003C1ACE" w:rsidP="00F45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04D" w:rsidRDefault="00A350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04D" w:rsidRPr="00A3504D" w:rsidRDefault="00A3504D" w:rsidP="00A3504D">
    <w:pPr>
      <w:pStyle w:val="Kopfzeile"/>
    </w:pPr>
    <w:r>
      <w:rPr>
        <w:noProof/>
      </w:rPr>
      <mc:AlternateContent>
        <mc:Choice Requires="wps">
          <w:drawing>
            <wp:anchor distT="91440" distB="91440" distL="91440" distR="91440" simplePos="0" relativeHeight="251659264" behindDoc="1" locked="0" layoutInCell="1" allowOverlap="1">
              <wp:simplePos x="0" y="0"/>
              <wp:positionH relativeFrom="margin">
                <wp:posOffset>3711575</wp:posOffset>
              </wp:positionH>
              <wp:positionV relativeFrom="margin">
                <wp:posOffset>-833120</wp:posOffset>
              </wp:positionV>
              <wp:extent cx="3200400" cy="1307592"/>
              <wp:effectExtent l="0" t="0" r="0" b="0"/>
              <wp:wrapSquare wrapText="bothSides"/>
              <wp:docPr id="135" name="Textfeld 135"/>
              <wp:cNvGraphicFramePr/>
              <a:graphic xmlns:a="http://schemas.openxmlformats.org/drawingml/2006/main">
                <a:graphicData uri="http://schemas.microsoft.com/office/word/2010/wordprocessingShape">
                  <wps:wsp>
                    <wps:cNvSpPr txBox="1"/>
                    <wps:spPr>
                      <a:xfrm>
                        <a:off x="0" y="0"/>
                        <a:ext cx="3200400" cy="1307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04D" w:rsidRPr="00A3504D" w:rsidRDefault="00A3504D" w:rsidP="00A3504D">
                          <w:pPr>
                            <w:pStyle w:val="KeinLeerraum"/>
                            <w:ind w:left="360"/>
                            <w:rPr>
                              <w:color w:val="7F7F7F" w:themeColor="text1" w:themeTint="80"/>
                              <w:sz w:val="18"/>
                              <w:szCs w:val="18"/>
                            </w:rPr>
                          </w:pPr>
                          <w:r w:rsidRPr="00A3504D">
                            <w:rPr>
                              <w:color w:val="7F7F7F" w:themeColor="text1" w:themeTint="80"/>
                              <w:sz w:val="18"/>
                              <w:szCs w:val="18"/>
                            </w:rPr>
                            <w:t>Psychotherapeutische Praxis</w:t>
                          </w:r>
                        </w:p>
                        <w:p w:rsidR="00A3504D" w:rsidRPr="00A3504D" w:rsidRDefault="00A3504D" w:rsidP="00A3504D">
                          <w:pPr>
                            <w:pStyle w:val="KeinLeerraum"/>
                            <w:ind w:left="360"/>
                            <w:rPr>
                              <w:color w:val="7F7F7F" w:themeColor="text1" w:themeTint="80"/>
                              <w:sz w:val="18"/>
                              <w:szCs w:val="18"/>
                            </w:rPr>
                          </w:pPr>
                          <w:r w:rsidRPr="00A3504D">
                            <w:rPr>
                              <w:color w:val="7F7F7F" w:themeColor="text1" w:themeTint="80"/>
                              <w:sz w:val="18"/>
                              <w:szCs w:val="18"/>
                            </w:rPr>
                            <w:t>Dipl.-Psych. Sabine Kilbel</w:t>
                          </w:r>
                        </w:p>
                        <w:p w:rsidR="00A3504D" w:rsidRPr="00A3504D" w:rsidRDefault="00A3504D" w:rsidP="00A3504D">
                          <w:pPr>
                            <w:pStyle w:val="KeinLeerraum"/>
                            <w:ind w:left="360"/>
                            <w:rPr>
                              <w:color w:val="7F7F7F" w:themeColor="text1" w:themeTint="80"/>
                              <w:sz w:val="18"/>
                              <w:szCs w:val="18"/>
                            </w:rPr>
                          </w:pPr>
                          <w:proofErr w:type="spellStart"/>
                          <w:r w:rsidRPr="00A3504D">
                            <w:rPr>
                              <w:color w:val="7F7F7F" w:themeColor="text1" w:themeTint="80"/>
                              <w:sz w:val="18"/>
                              <w:szCs w:val="18"/>
                            </w:rPr>
                            <w:t>Leunaer</w:t>
                          </w:r>
                          <w:proofErr w:type="spellEnd"/>
                          <w:r w:rsidRPr="00A3504D">
                            <w:rPr>
                              <w:color w:val="7F7F7F" w:themeColor="text1" w:themeTint="80"/>
                              <w:sz w:val="18"/>
                              <w:szCs w:val="18"/>
                            </w:rPr>
                            <w:t xml:space="preserve"> Str. 7</w:t>
                          </w:r>
                        </w:p>
                        <w:p w:rsidR="00A3504D" w:rsidRPr="00A3504D" w:rsidRDefault="00A3504D" w:rsidP="00A3504D">
                          <w:pPr>
                            <w:pStyle w:val="KeinLeerraum"/>
                            <w:ind w:left="360"/>
                            <w:rPr>
                              <w:color w:val="7F7F7F" w:themeColor="text1" w:themeTint="80"/>
                              <w:sz w:val="18"/>
                              <w:szCs w:val="18"/>
                            </w:rPr>
                          </w:pPr>
                          <w:r w:rsidRPr="00A3504D">
                            <w:rPr>
                              <w:color w:val="7F7F7F" w:themeColor="text1" w:themeTint="80"/>
                              <w:sz w:val="18"/>
                              <w:szCs w:val="18"/>
                            </w:rPr>
                            <w:t>12681 Berlin</w:t>
                          </w:r>
                        </w:p>
                        <w:p w:rsidR="00A3504D" w:rsidRPr="00A3504D" w:rsidRDefault="00A3504D" w:rsidP="00A3504D">
                          <w:pPr>
                            <w:pStyle w:val="KeinLeerraum"/>
                            <w:ind w:left="360"/>
                            <w:rPr>
                              <w:color w:val="7F7F7F" w:themeColor="text1" w:themeTint="80"/>
                              <w:sz w:val="18"/>
                              <w:szCs w:val="18"/>
                            </w:rPr>
                          </w:pPr>
                          <w:r w:rsidRPr="00A3504D">
                            <w:rPr>
                              <w:color w:val="7F7F7F" w:themeColor="text1" w:themeTint="80"/>
                              <w:sz w:val="18"/>
                              <w:szCs w:val="18"/>
                            </w:rPr>
                            <w:t>Tel.: 030-809331955</w:t>
                          </w:r>
                        </w:p>
                        <w:p w:rsidR="00A3504D" w:rsidRPr="00A3504D" w:rsidRDefault="00A3504D" w:rsidP="00A3504D">
                          <w:pPr>
                            <w:pStyle w:val="KeinLeerraum"/>
                            <w:ind w:left="360"/>
                            <w:rPr>
                              <w:color w:val="7F7F7F" w:themeColor="text1" w:themeTint="80"/>
                              <w:sz w:val="18"/>
                              <w:szCs w:val="18"/>
                            </w:rPr>
                          </w:pPr>
                          <w:r w:rsidRPr="00A3504D">
                            <w:rPr>
                              <w:color w:val="7F7F7F" w:themeColor="text1" w:themeTint="80"/>
                              <w:sz w:val="18"/>
                              <w:szCs w:val="18"/>
                            </w:rPr>
                            <w:t>Handy: 0157-57474647</w:t>
                          </w:r>
                        </w:p>
                        <w:p w:rsidR="00A3504D" w:rsidRDefault="00A3504D" w:rsidP="00A3504D">
                          <w:pPr>
                            <w:pStyle w:val="KeinLeerraum"/>
                            <w:ind w:left="360"/>
                            <w:rPr>
                              <w:color w:val="7F7F7F" w:themeColor="text1" w:themeTint="80"/>
                              <w:sz w:val="18"/>
                              <w:szCs w:val="18"/>
                            </w:rPr>
                          </w:pPr>
                          <w:r w:rsidRPr="00A3504D">
                            <w:rPr>
                              <w:color w:val="7F7F7F" w:themeColor="text1" w:themeTint="80"/>
                              <w:sz w:val="18"/>
                              <w:szCs w:val="18"/>
                            </w:rPr>
                            <w:t>www.sabine-kilbel.de</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53800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5" o:spid="_x0000_s1026" type="#_x0000_t202" style="position:absolute;margin-left:292.25pt;margin-top:-65.6pt;width:252pt;height:102.95pt;z-index:-251657216;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" filled="f" stroked="f" strokeweight=".5pt">
              <v:textbox style="mso-fit-shape-to-text:t" inset=",7.2pt,,7.2pt">
                <w:txbxContent>
                  <w:p w:rsidR="00A3504D" w:rsidRPr="00A3504D" w:rsidRDefault="00A3504D" w:rsidP="00A3504D">
                    <w:pPr>
                      <w:pStyle w:val="KeinLeerraum"/>
                      <w:ind w:left="360"/>
                      <w:rPr>
                        <w:color w:val="7F7F7F" w:themeColor="text1" w:themeTint="80"/>
                        <w:sz w:val="18"/>
                        <w:szCs w:val="18"/>
                      </w:rPr>
                    </w:pPr>
                    <w:r w:rsidRPr="00A3504D">
                      <w:rPr>
                        <w:color w:val="7F7F7F" w:themeColor="text1" w:themeTint="80"/>
                        <w:sz w:val="18"/>
                        <w:szCs w:val="18"/>
                      </w:rPr>
                      <w:t>Psychotherapeutische Praxis</w:t>
                    </w:r>
                  </w:p>
                  <w:p w:rsidR="00A3504D" w:rsidRPr="00A3504D" w:rsidRDefault="00A3504D" w:rsidP="00A3504D">
                    <w:pPr>
                      <w:pStyle w:val="KeinLeerraum"/>
                      <w:ind w:left="360"/>
                      <w:rPr>
                        <w:color w:val="7F7F7F" w:themeColor="text1" w:themeTint="80"/>
                        <w:sz w:val="18"/>
                        <w:szCs w:val="18"/>
                      </w:rPr>
                    </w:pPr>
                    <w:r w:rsidRPr="00A3504D">
                      <w:rPr>
                        <w:color w:val="7F7F7F" w:themeColor="text1" w:themeTint="80"/>
                        <w:sz w:val="18"/>
                        <w:szCs w:val="18"/>
                      </w:rPr>
                      <w:t>Dipl.-Psych. Sabine Kilbel</w:t>
                    </w:r>
                  </w:p>
                  <w:p w:rsidR="00A3504D" w:rsidRPr="00A3504D" w:rsidRDefault="00A3504D" w:rsidP="00A3504D">
                    <w:pPr>
                      <w:pStyle w:val="KeinLeerraum"/>
                      <w:ind w:left="360"/>
                      <w:rPr>
                        <w:color w:val="7F7F7F" w:themeColor="text1" w:themeTint="80"/>
                        <w:sz w:val="18"/>
                        <w:szCs w:val="18"/>
                      </w:rPr>
                    </w:pPr>
                    <w:proofErr w:type="spellStart"/>
                    <w:r w:rsidRPr="00A3504D">
                      <w:rPr>
                        <w:color w:val="7F7F7F" w:themeColor="text1" w:themeTint="80"/>
                        <w:sz w:val="18"/>
                        <w:szCs w:val="18"/>
                      </w:rPr>
                      <w:t>Leunaer</w:t>
                    </w:r>
                    <w:proofErr w:type="spellEnd"/>
                    <w:r w:rsidRPr="00A3504D">
                      <w:rPr>
                        <w:color w:val="7F7F7F" w:themeColor="text1" w:themeTint="80"/>
                        <w:sz w:val="18"/>
                        <w:szCs w:val="18"/>
                      </w:rPr>
                      <w:t xml:space="preserve"> Str. 7</w:t>
                    </w:r>
                  </w:p>
                  <w:p w:rsidR="00A3504D" w:rsidRPr="00A3504D" w:rsidRDefault="00A3504D" w:rsidP="00A3504D">
                    <w:pPr>
                      <w:pStyle w:val="KeinLeerraum"/>
                      <w:ind w:left="360"/>
                      <w:rPr>
                        <w:color w:val="7F7F7F" w:themeColor="text1" w:themeTint="80"/>
                        <w:sz w:val="18"/>
                        <w:szCs w:val="18"/>
                      </w:rPr>
                    </w:pPr>
                    <w:r w:rsidRPr="00A3504D">
                      <w:rPr>
                        <w:color w:val="7F7F7F" w:themeColor="text1" w:themeTint="80"/>
                        <w:sz w:val="18"/>
                        <w:szCs w:val="18"/>
                      </w:rPr>
                      <w:t>12681 Berlin</w:t>
                    </w:r>
                  </w:p>
                  <w:p w:rsidR="00A3504D" w:rsidRPr="00A3504D" w:rsidRDefault="00A3504D" w:rsidP="00A3504D">
                    <w:pPr>
                      <w:pStyle w:val="KeinLeerraum"/>
                      <w:ind w:left="360"/>
                      <w:rPr>
                        <w:color w:val="7F7F7F" w:themeColor="text1" w:themeTint="80"/>
                        <w:sz w:val="18"/>
                        <w:szCs w:val="18"/>
                      </w:rPr>
                    </w:pPr>
                    <w:r w:rsidRPr="00A3504D">
                      <w:rPr>
                        <w:color w:val="7F7F7F" w:themeColor="text1" w:themeTint="80"/>
                        <w:sz w:val="18"/>
                        <w:szCs w:val="18"/>
                      </w:rPr>
                      <w:t>Tel.: 030-809331955</w:t>
                    </w:r>
                  </w:p>
                  <w:p w:rsidR="00A3504D" w:rsidRPr="00A3504D" w:rsidRDefault="00A3504D" w:rsidP="00A3504D">
                    <w:pPr>
                      <w:pStyle w:val="KeinLeerraum"/>
                      <w:ind w:left="360"/>
                      <w:rPr>
                        <w:color w:val="7F7F7F" w:themeColor="text1" w:themeTint="80"/>
                        <w:sz w:val="18"/>
                        <w:szCs w:val="18"/>
                      </w:rPr>
                    </w:pPr>
                    <w:r w:rsidRPr="00A3504D">
                      <w:rPr>
                        <w:color w:val="7F7F7F" w:themeColor="text1" w:themeTint="80"/>
                        <w:sz w:val="18"/>
                        <w:szCs w:val="18"/>
                      </w:rPr>
                      <w:t>Handy: 0157-57474647</w:t>
                    </w:r>
                  </w:p>
                  <w:p w:rsidR="00A3504D" w:rsidRDefault="00A3504D" w:rsidP="00A3504D">
                    <w:pPr>
                      <w:pStyle w:val="KeinLeerraum"/>
                      <w:ind w:left="360"/>
                      <w:rPr>
                        <w:color w:val="7F7F7F" w:themeColor="text1" w:themeTint="80"/>
                        <w:sz w:val="18"/>
                        <w:szCs w:val="18"/>
                      </w:rPr>
                    </w:pPr>
                    <w:r w:rsidRPr="00A3504D">
                      <w:rPr>
                        <w:color w:val="7F7F7F" w:themeColor="text1" w:themeTint="80"/>
                        <w:sz w:val="18"/>
                        <w:szCs w:val="18"/>
                      </w:rPr>
                      <w:t>www.sabine-kilbel.de</w:t>
                    </w:r>
                  </w:p>
                </w:txbxContent>
              </v:textbox>
              <w10:wrap type="square" anchorx="margin" anchory="margin"/>
            </v:shape>
          </w:pict>
        </mc:Fallback>
      </mc:AlternateContent>
    </w:r>
    <w:r>
      <w:rPr>
        <w:noProof/>
      </w:rPr>
      <mc:AlternateContent>
        <mc:Choice Requires="wps">
          <w:drawing>
            <wp:anchor distT="91440" distB="91440" distL="91440" distR="91440" simplePos="0" relativeHeight="251661312" behindDoc="1" locked="0" layoutInCell="1" allowOverlap="1">
              <wp:simplePos x="0" y="0"/>
              <wp:positionH relativeFrom="margin">
                <wp:posOffset>635</wp:posOffset>
              </wp:positionH>
              <wp:positionV relativeFrom="margin">
                <wp:posOffset>-985520</wp:posOffset>
              </wp:positionV>
              <wp:extent cx="3200400" cy="1307592"/>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3200400" cy="1307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04D" w:rsidRDefault="00A3504D">
                          <w:pPr>
                            <w:pStyle w:val="KeinLeerraum"/>
                            <w:ind w:left="360"/>
                            <w:rPr>
                              <w:color w:val="7F7F7F" w:themeColor="text1" w:themeTint="80"/>
                              <w:sz w:val="18"/>
                              <w:szCs w:val="18"/>
                            </w:rPr>
                          </w:pPr>
                          <w:r w:rsidRPr="00A3504D">
                            <w:rPr>
                              <w:rFonts w:ascii="Calibri" w:eastAsia="Calibri" w:hAnsi="Calibri" w:cs="Times New Roman"/>
                              <w:noProof/>
                            </w:rPr>
                            <w:drawing>
                              <wp:inline distT="0" distB="0" distL="0" distR="0" wp14:anchorId="1C72CFA3" wp14:editId="7B945795">
                                <wp:extent cx="1637719" cy="1210765"/>
                                <wp:effectExtent l="0" t="0" r="635"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7214" cy="1254750"/>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53800</wp14:pctWidth>
              </wp14:sizeRelH>
              <wp14:sizeRelV relativeFrom="margin">
                <wp14:pctHeight>0</wp14:pctHeight>
              </wp14:sizeRelV>
            </wp:anchor>
          </w:drawing>
        </mc:Choice>
        <mc:Fallback>
          <w:pict>
            <v:shape id="Textfeld 1" o:spid="_x0000_s1027" type="#_x0000_t202" style="position:absolute;margin-left:.05pt;margin-top:-77.6pt;width:252pt;height:102.95pt;z-index:-251655168;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" filled="f" stroked="f" strokeweight=".5pt">
              <v:textbox style="mso-fit-shape-to-text:t" inset=",7.2pt,,7.2pt">
                <w:txbxContent>
                  <w:p w:rsidR="00A3504D" w:rsidRDefault="00A3504D">
                    <w:pPr>
                      <w:pStyle w:val="KeinLeerraum"/>
                      <w:ind w:left="360"/>
                      <w:rPr>
                        <w:color w:val="7F7F7F" w:themeColor="text1" w:themeTint="80"/>
                        <w:sz w:val="18"/>
                        <w:szCs w:val="18"/>
                      </w:rPr>
                    </w:pPr>
                    <w:r w:rsidRPr="00A3504D">
                      <w:rPr>
                        <w:rFonts w:ascii="Calibri" w:eastAsia="Calibri" w:hAnsi="Calibri" w:cs="Times New Roman"/>
                        <w:noProof/>
                      </w:rPr>
                      <w:drawing>
                        <wp:inline distT="0" distB="0" distL="0" distR="0" wp14:anchorId="1C72CFA3" wp14:editId="7B945795">
                          <wp:extent cx="1637719" cy="1210765"/>
                          <wp:effectExtent l="0" t="0" r="635"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7214" cy="1254750"/>
                                  </a:xfrm>
                                  <a:prstGeom prst="rect">
                                    <a:avLst/>
                                  </a:prstGeom>
                                  <a:noFill/>
                                  <a:ln>
                                    <a:noFill/>
                                  </a:ln>
                                </pic:spPr>
                              </pic:pic>
                            </a:graphicData>
                          </a:graphic>
                        </wp:inline>
                      </w:drawing>
                    </w:r>
                  </w:p>
                </w:txbxContent>
              </v:textbox>
              <w10:wrap type="square" anchorx="margin" anchory="margin"/>
            </v:shape>
          </w:pict>
        </mc:Fallback>
      </mc:AlternateContent>
    </w:r>
    <w:r>
      <w:tab/>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04D" w:rsidRDefault="00A350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E2"/>
    <w:rsid w:val="000031CC"/>
    <w:rsid w:val="000A6177"/>
    <w:rsid w:val="00116C5D"/>
    <w:rsid w:val="001655CF"/>
    <w:rsid w:val="001974DA"/>
    <w:rsid w:val="001D3B5E"/>
    <w:rsid w:val="001F3359"/>
    <w:rsid w:val="002B62C6"/>
    <w:rsid w:val="00305D4D"/>
    <w:rsid w:val="003C1ACE"/>
    <w:rsid w:val="003F3C59"/>
    <w:rsid w:val="00432A04"/>
    <w:rsid w:val="00473BD4"/>
    <w:rsid w:val="004E092B"/>
    <w:rsid w:val="005026EB"/>
    <w:rsid w:val="005B4717"/>
    <w:rsid w:val="005C0AD1"/>
    <w:rsid w:val="006A6498"/>
    <w:rsid w:val="006C1080"/>
    <w:rsid w:val="006C1CC0"/>
    <w:rsid w:val="006F3990"/>
    <w:rsid w:val="00741D06"/>
    <w:rsid w:val="00784585"/>
    <w:rsid w:val="007C603E"/>
    <w:rsid w:val="00834F22"/>
    <w:rsid w:val="008B0EDD"/>
    <w:rsid w:val="00905F78"/>
    <w:rsid w:val="00992650"/>
    <w:rsid w:val="009B18DF"/>
    <w:rsid w:val="00A07804"/>
    <w:rsid w:val="00A3504D"/>
    <w:rsid w:val="00A3722F"/>
    <w:rsid w:val="00A605A7"/>
    <w:rsid w:val="00A72FE2"/>
    <w:rsid w:val="00A77FAF"/>
    <w:rsid w:val="00BA7206"/>
    <w:rsid w:val="00BE66B7"/>
    <w:rsid w:val="00BF20B0"/>
    <w:rsid w:val="00C8286F"/>
    <w:rsid w:val="00CE1E59"/>
    <w:rsid w:val="00D01D18"/>
    <w:rsid w:val="00D04C9B"/>
    <w:rsid w:val="00D24760"/>
    <w:rsid w:val="00DD272D"/>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7058"/>
  <w15:docId w15:val="{319F2CE6-F10F-4DFE-B1C2-AF03B5D3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link w:val="KeinLeerraumZchn"/>
    <w:uiPriority w:val="1"/>
    <w:qFormat/>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 w:type="character" w:customStyle="1" w:styleId="KeinLeerraumZchn">
    <w:name w:val="Kein Leerraum Zchn"/>
    <w:basedOn w:val="Absatz-Standardschriftart"/>
    <w:link w:val="KeinLeerraum"/>
    <w:uiPriority w:val="1"/>
    <w:rsid w:val="00A3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68ff1c-9786-4b3f-ace7-70b4d19111aa" ContentTypeId="0x0101005D5051F0A3B8934BA826E0C23E258EED"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Props1.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2.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4.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5.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Sabine Kilbel</dc:creator>
  <cp:lastModifiedBy>Sabine Kilbel</cp:lastModifiedBy>
  <cp:revision>2</cp:revision>
  <dcterms:created xsi:type="dcterms:W3CDTF">2018-04-17T14:54:00Z</dcterms:created>
  <dcterms:modified xsi:type="dcterms:W3CDTF">2018-04-17T14:54:00Z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